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2022 </w:t>
      </w: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rtl w:val="0"/>
        </w:rPr>
        <w:t xml:space="preserve">Pierce County Fair </w:t>
      </w:r>
    </w:p>
    <w:p w:rsidR="00000000" w:rsidDel="00000000" w:rsidP="00000000" w:rsidRDefault="00000000" w:rsidRPr="00000000" w14:paraId="00000003">
      <w:pPr>
        <w:jc w:val="center"/>
        <w:rPr>
          <w:rFonts w:ascii="Rock Salt" w:cs="Rock Salt" w:eastAsia="Rock Salt" w:hAnsi="Rock Salt"/>
          <w:b w:val="1"/>
          <w:sz w:val="76"/>
          <w:szCs w:val="76"/>
        </w:rPr>
      </w:pPr>
      <w:r w:rsidDel="00000000" w:rsidR="00000000" w:rsidRPr="00000000">
        <w:rPr>
          <w:rFonts w:ascii="Rock Salt" w:cs="Rock Salt" w:eastAsia="Rock Salt" w:hAnsi="Rock Salt"/>
          <w:b w:val="1"/>
          <w:sz w:val="76"/>
          <w:szCs w:val="76"/>
          <w:rtl w:val="0"/>
        </w:rPr>
        <w:t xml:space="preserve">Photography Contest</w:t>
      </w:r>
    </w:p>
    <w:p w:rsidR="00000000" w:rsidDel="00000000" w:rsidP="00000000" w:rsidRDefault="00000000" w:rsidRPr="00000000" w14:paraId="00000004">
      <w:pPr>
        <w:jc w:val="center"/>
        <w:rPr>
          <w:rFonts w:ascii="Rock Salt" w:cs="Rock Salt" w:eastAsia="Rock Salt" w:hAnsi="Rock Salt"/>
          <w:b w:val="1"/>
          <w:sz w:val="46"/>
          <w:szCs w:val="46"/>
        </w:rPr>
      </w:pPr>
      <w:r w:rsidDel="00000000" w:rsidR="00000000" w:rsidRPr="00000000">
        <w:rPr>
          <w:rFonts w:ascii="Rock Salt" w:cs="Rock Salt" w:eastAsia="Rock Salt" w:hAnsi="Rock Salt"/>
          <w:b w:val="1"/>
          <w:sz w:val="46"/>
          <w:szCs w:val="46"/>
          <w:rtl w:val="0"/>
        </w:rPr>
        <w:t xml:space="preserve">Show us your Best Shot!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sz w:val="50"/>
          <w:szCs w:val="50"/>
          <w:rtl w:val="0"/>
        </w:rPr>
        <w:t xml:space="preserve">We know you have some amazing pics to share! Print them and show them off!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1566863</wp:posOffset>
                </wp:positionH>
                <wp:positionV relativeFrom="paragraph">
                  <wp:posOffset>819150</wp:posOffset>
                </wp:positionV>
                <wp:extent cx="3724275" cy="1743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42025" y="169900"/>
                          <a:ext cx="3702000" cy="1723800"/>
                        </a:xfrm>
                        <a:prstGeom prst="rect">
                          <a:avLst/>
                        </a:prstGeom>
                        <a:noFill/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Entries Accepted: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July 6th 4-7 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July 7th 8-10 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Judging: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July 7th 2-4 pm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1566863</wp:posOffset>
                </wp:positionH>
                <wp:positionV relativeFrom="paragraph">
                  <wp:posOffset>819150</wp:posOffset>
                </wp:positionV>
                <wp:extent cx="3724275" cy="1743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  <w:sz w:val="34"/>
          <w:szCs w:val="34"/>
        </w:rPr>
      </w:pP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$50 cash prize to Best in Show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5495765</wp:posOffset>
            </wp:positionH>
            <wp:positionV relativeFrom="page">
              <wp:posOffset>6186925</wp:posOffset>
            </wp:positionV>
            <wp:extent cx="1608228" cy="1608228"/>
            <wp:effectExtent b="132710" l="132710" r="132710" t="13271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628064">
                      <a:off x="0" y="0"/>
                      <a:ext cx="1608228" cy="1608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Competition Categories Include</w:t>
      </w:r>
      <w:r w:rsidDel="00000000" w:rsidR="00000000" w:rsidRPr="00000000">
        <w:rPr>
          <w:b w:val="1"/>
          <w:sz w:val="42"/>
          <w:szCs w:val="42"/>
          <w:rtl w:val="0"/>
        </w:rPr>
        <w:t xml:space="preserve">: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1077662</wp:posOffset>
            </wp:positionH>
            <wp:positionV relativeFrom="page">
              <wp:posOffset>6302124</wp:posOffset>
            </wp:positionV>
            <wp:extent cx="1515038" cy="1515038"/>
            <wp:effectExtent b="193412" l="193412" r="193412" t="193412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545251">
                      <a:off x="0" y="0"/>
                      <a:ext cx="1515038" cy="151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4"/>
          <w:szCs w:val="34"/>
          <w:rtl w:val="0"/>
        </w:rPr>
        <w:t xml:space="preserve"> Lot 1: Scenery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     Lot 2: People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Lot 3: Animals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Lot 4: Black and White</w:t>
      </w:r>
    </w:p>
    <w:p w:rsidR="00000000" w:rsidDel="00000000" w:rsidP="00000000" w:rsidRDefault="00000000" w:rsidRPr="00000000" w14:paraId="00000018">
      <w:pPr>
        <w:jc w:val="left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     Lot 5: Weather</w:t>
      </w:r>
    </w:p>
    <w:p w:rsidR="00000000" w:rsidDel="00000000" w:rsidP="00000000" w:rsidRDefault="00000000" w:rsidRPr="00000000" w14:paraId="00000019">
      <w:pPr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Rock Salt" w:cs="Rock Salt" w:eastAsia="Rock Salt" w:hAnsi="Rock Salt"/>
          <w:b w:val="1"/>
          <w:sz w:val="66"/>
          <w:szCs w:val="66"/>
        </w:rPr>
      </w:pPr>
      <w:r w:rsidDel="00000000" w:rsidR="00000000" w:rsidRPr="00000000">
        <w:rPr>
          <w:rFonts w:ascii="Rock Salt" w:cs="Rock Salt" w:eastAsia="Rock Salt" w:hAnsi="Rock Salt"/>
          <w:b w:val="1"/>
          <w:sz w:val="66"/>
          <w:szCs w:val="66"/>
          <w:rtl w:val="0"/>
        </w:rPr>
        <w:t xml:space="preserve">Because Life is Beautiful!</w:t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b w:val="1"/>
          <w:sz w:val="34"/>
          <w:szCs w:val="3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4"/>
          <w:szCs w:val="34"/>
          <w:rtl w:val="0"/>
        </w:rPr>
        <w:t xml:space="preserve">More Open Class information can be found at:</w:t>
      </w:r>
    </w:p>
    <w:p w:rsidR="00000000" w:rsidDel="00000000" w:rsidP="00000000" w:rsidRDefault="00000000" w:rsidRPr="00000000" w14:paraId="0000001D">
      <w:pPr>
        <w:jc w:val="center"/>
        <w:rPr>
          <w:rFonts w:ascii="Merriweather" w:cs="Merriweather" w:eastAsia="Merriweather" w:hAnsi="Merriweather"/>
          <w:b w:val="1"/>
          <w:sz w:val="34"/>
          <w:szCs w:val="3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4"/>
          <w:szCs w:val="34"/>
          <w:rtl w:val="0"/>
        </w:rPr>
        <w:t xml:space="preserve">http://www.piercecountyfairrugby.com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 Salt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